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19" w:rsidRPr="004439DF" w:rsidRDefault="00435219" w:rsidP="00435219">
      <w:pPr>
        <w:jc w:val="center"/>
        <w:rPr>
          <w:szCs w:val="18"/>
          <w:lang w:val="en-US"/>
        </w:rPr>
      </w:pPr>
      <w:r>
        <w:rPr>
          <w:noProof/>
          <w:szCs w:val="18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247650</wp:posOffset>
            </wp:positionV>
            <wp:extent cx="5988050" cy="507111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507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9DF">
        <w:rPr>
          <w:szCs w:val="18"/>
          <w:lang w:val="ru-RU"/>
        </w:rPr>
        <w:t xml:space="preserve">Схема установки </w:t>
      </w:r>
      <w:r w:rsidR="004439DF">
        <w:rPr>
          <w:szCs w:val="18"/>
          <w:lang w:val="en-US"/>
        </w:rPr>
        <w:t>“PoolPro”</w:t>
      </w:r>
    </w:p>
    <w:p w:rsidR="003A5505" w:rsidRDefault="003A5505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ru-RU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ru-RU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ru-RU"/>
        </w:rPr>
      </w:pPr>
    </w:p>
    <w:p w:rsidR="00435219" w:rsidRPr="008043A5" w:rsidRDefault="00435219" w:rsidP="00435219">
      <w:pPr>
        <w:rPr>
          <w:rFonts w:asciiTheme="minorHAnsi" w:hAnsiTheme="minorHAnsi"/>
          <w:szCs w:val="18"/>
          <w:lang w:val="ru-RU"/>
        </w:rPr>
      </w:pPr>
      <w:r w:rsidRPr="008043A5">
        <w:rPr>
          <w:rFonts w:asciiTheme="minorHAnsi" w:hAnsiTheme="minorHAnsi"/>
          <w:szCs w:val="18"/>
          <w:lang w:val="ru-RU"/>
        </w:rPr>
        <w:t>Все теплообменники имеют антикоррозионное покрытие</w:t>
      </w:r>
    </w:p>
    <w:p w:rsidR="00435219" w:rsidRPr="008043A5" w:rsidRDefault="00435219" w:rsidP="00435219">
      <w:pPr>
        <w:rPr>
          <w:rFonts w:asciiTheme="minorHAnsi" w:hAnsiTheme="minorHAnsi"/>
          <w:szCs w:val="18"/>
          <w:lang w:val="ru-RU"/>
        </w:rPr>
      </w:pPr>
      <w:r w:rsidRPr="008043A5">
        <w:rPr>
          <w:rFonts w:asciiTheme="minorHAnsi" w:hAnsiTheme="minorHAnsi"/>
          <w:szCs w:val="18"/>
          <w:lang w:val="ru-RU"/>
        </w:rPr>
        <w:t>Внутренняя сторона установки: нержавеющая сталь</w:t>
      </w:r>
    </w:p>
    <w:p w:rsidR="00435219" w:rsidRDefault="003A5505" w:rsidP="00435219">
      <w:pPr>
        <w:rPr>
          <w:rFonts w:asciiTheme="minorHAnsi" w:hAnsiTheme="minorHAnsi"/>
          <w:szCs w:val="18"/>
          <w:lang w:val="en-US"/>
        </w:rPr>
      </w:pPr>
      <w:r>
        <w:rPr>
          <w:rFonts w:asciiTheme="minorHAnsi" w:hAnsiTheme="minorHAnsi"/>
          <w:szCs w:val="18"/>
          <w:lang w:val="ru-RU"/>
        </w:rPr>
        <w:t xml:space="preserve">Внешняя </w:t>
      </w:r>
      <w:proofErr w:type="gramStart"/>
      <w:r>
        <w:rPr>
          <w:rFonts w:asciiTheme="minorHAnsi" w:hAnsiTheme="minorHAnsi"/>
          <w:szCs w:val="18"/>
          <w:lang w:val="ru-RU"/>
        </w:rPr>
        <w:t>сторона</w:t>
      </w:r>
      <w:proofErr w:type="gramEnd"/>
      <w:r>
        <w:rPr>
          <w:rFonts w:asciiTheme="minorHAnsi" w:hAnsiTheme="minorHAnsi"/>
          <w:szCs w:val="18"/>
          <w:lang w:val="ru-RU"/>
        </w:rPr>
        <w:t xml:space="preserve"> оцинкованная сталь</w:t>
      </w: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4439DF" w:rsidRPr="004439DF" w:rsidRDefault="004439DF" w:rsidP="00435219">
      <w:pPr>
        <w:rPr>
          <w:rFonts w:asciiTheme="minorHAnsi" w:hAnsiTheme="minorHAnsi"/>
          <w:szCs w:val="18"/>
          <w:lang w:val="en-US"/>
        </w:rPr>
      </w:pPr>
    </w:p>
    <w:p w:rsidR="003A5505" w:rsidRPr="00934376" w:rsidRDefault="003A5505" w:rsidP="003A5505">
      <w:pPr>
        <w:jc w:val="center"/>
        <w:rPr>
          <w:rFonts w:asciiTheme="minorHAnsi" w:hAnsiTheme="minorHAnsi" w:cstheme="minorHAnsi"/>
          <w:b/>
          <w:sz w:val="28"/>
          <w:szCs w:val="18"/>
          <w:lang w:val="ru-RU"/>
        </w:rPr>
      </w:pPr>
      <w:r>
        <w:rPr>
          <w:rFonts w:asciiTheme="minorHAnsi" w:hAnsiTheme="minorHAnsi" w:cstheme="minorHAnsi"/>
          <w:b/>
          <w:sz w:val="28"/>
          <w:szCs w:val="18"/>
          <w:lang w:val="ru-RU"/>
        </w:rPr>
        <w:lastRenderedPageBreak/>
        <w:t>Режимы работы</w:t>
      </w:r>
      <w:r w:rsidRPr="00934376">
        <w:rPr>
          <w:rFonts w:asciiTheme="minorHAnsi" w:hAnsiTheme="minorHAnsi" w:cstheme="minorHAnsi"/>
          <w:b/>
          <w:sz w:val="28"/>
          <w:szCs w:val="18"/>
          <w:lang w:val="ru-RU"/>
        </w:rPr>
        <w:t>:</w:t>
      </w:r>
    </w:p>
    <w:p w:rsidR="003A5505" w:rsidRPr="004439DF" w:rsidRDefault="003A5505" w:rsidP="003A5505">
      <w:pPr>
        <w:rPr>
          <w:rFonts w:asciiTheme="minorHAnsi" w:hAnsiTheme="minorHAnsi" w:cstheme="minorHAnsi"/>
          <w:szCs w:val="18"/>
          <w:lang w:val="ru-RU"/>
        </w:rPr>
      </w:pPr>
      <w:r w:rsidRPr="00934376">
        <w:rPr>
          <w:rFonts w:asciiTheme="minorHAnsi" w:hAnsiTheme="minorHAnsi" w:cstheme="minorHAnsi"/>
          <w:noProof/>
          <w:szCs w:val="1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302573</wp:posOffset>
            </wp:positionV>
            <wp:extent cx="431800" cy="431800"/>
            <wp:effectExtent l="0" t="0" r="0" b="0"/>
            <wp:wrapNone/>
            <wp:docPr id="7" name="Picture 13" descr="http://im4-tub-ua.yandex.net/i?id=331391584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" descr="http://im4-tub-ua.yandex.net/i?id=331391584-53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4376">
        <w:rPr>
          <w:rFonts w:asciiTheme="minorHAnsi" w:hAnsiTheme="minorHAnsi" w:cstheme="minorHAnsi"/>
          <w:noProof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238438</wp:posOffset>
            </wp:positionV>
            <wp:extent cx="3379470" cy="12553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830EEE" w:rsidRPr="00830EEE">
        <w:rPr>
          <w:noProof/>
          <w:lang w:val="ru-RU" w:eastAsia="ru-RU"/>
        </w:rPr>
        <w:pict>
          <v:rect id="Rectangle 4" o:spid="_x0000_s1026" style="position:absolute;margin-left:271.45pt;margin-top:12.75pt;width:240.4pt;height:94.3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" filled="f" stroked="f">
            <v:textbox>
              <w:txbxContent>
                <w:p w:rsidR="003A5505" w:rsidRPr="0010651E" w:rsidRDefault="003A5505" w:rsidP="003A5505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10651E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18"/>
                      <w:szCs w:val="28"/>
                      <w:u w:val="single"/>
                    </w:rPr>
                    <w:t>Зима (Основной режим)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 xml:space="preserve"> Основной  режим для  зимнего времени,  осуществляется  влагоудаление  и  подача в бассейн свежего воздуха</w:t>
                  </w:r>
                  <w:proofErr w:type="gramStart"/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 xml:space="preserve"> .</w:t>
                  </w:r>
                  <w:proofErr w:type="gramEnd"/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Вентиляторы работают  на 100%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Подмес свежего воздуха  30%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Работает  тепловой насос</w:t>
                  </w:r>
                </w:p>
              </w:txbxContent>
            </v:textbox>
          </v:rect>
        </w:pict>
      </w:r>
    </w:p>
    <w:p w:rsidR="003A5505" w:rsidRPr="00BD3C16" w:rsidRDefault="003A5505" w:rsidP="003A5505">
      <w:pPr>
        <w:rPr>
          <w:szCs w:val="18"/>
          <w:lang w:val="ru-RU"/>
        </w:rPr>
      </w:pPr>
    </w:p>
    <w:p w:rsidR="003A5505" w:rsidRPr="0058152E" w:rsidRDefault="003A5505" w:rsidP="003A5505">
      <w:pPr>
        <w:rPr>
          <w:szCs w:val="18"/>
          <w:lang w:val="ru-RU"/>
        </w:rPr>
      </w:pPr>
    </w:p>
    <w:p w:rsidR="003A5505" w:rsidRPr="004439DF" w:rsidRDefault="003A5505" w:rsidP="003A5505">
      <w:pPr>
        <w:rPr>
          <w:szCs w:val="18"/>
          <w:lang w:val="ru-RU"/>
        </w:rPr>
      </w:pPr>
    </w:p>
    <w:p w:rsidR="003A5505" w:rsidRPr="005C50D0" w:rsidRDefault="00830EEE" w:rsidP="003A5505">
      <w:pPr>
        <w:rPr>
          <w:szCs w:val="18"/>
          <w:lang w:val="ru-RU"/>
        </w:rPr>
      </w:pPr>
      <w:r w:rsidRPr="00830EEE">
        <w:rPr>
          <w:noProof/>
          <w:lang w:val="ru-RU" w:eastAsia="ru-RU"/>
        </w:rPr>
        <w:pict>
          <v:rect id="Rectangle 1" o:spid="_x0000_s1027" style="position:absolute;margin-left:272.65pt;margin-top:298.75pt;width:251.8pt;height:95.1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" filled="f" stroked="f">
            <v:textbox style="mso-fit-shape-to-text:t">
              <w:txbxContent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10651E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u w:val="single"/>
                    </w:rPr>
                    <w:t xml:space="preserve">Лето 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18"/>
                    </w:rPr>
                    <w:t>Режим, в котором  осуществляется  вентиляция  помещения  бассейна  свежим теплым воздухом. Поддержание   заданного уровня влаги достигается за счет удаления  влажного воздуха</w:t>
                  </w:r>
                  <w:proofErr w:type="gramStart"/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и подачи  теплого сухого .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Тепловой насос не работает 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18"/>
                    </w:rPr>
                    <w:t>Вентиляторы  работают на 100%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18"/>
                    </w:rPr>
                    <w:t>100% вентиляция  воздуха.</w:t>
                  </w:r>
                </w:p>
              </w:txbxContent>
            </v:textbox>
          </v:rect>
        </w:pict>
      </w:r>
      <w:r w:rsidRPr="00830EEE">
        <w:rPr>
          <w:noProof/>
          <w:lang w:val="ru-RU" w:eastAsia="ru-RU"/>
        </w:rPr>
        <w:pict>
          <v:rect id="Rectangle 2" o:spid="_x0000_s1028" style="position:absolute;margin-left:272.65pt;margin-top:196.6pt;width:256.75pt;height:75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" filled="f" stroked="f">
            <v:textbox>
              <w:txbxContent>
                <w:p w:rsidR="003A5505" w:rsidRPr="0010651E" w:rsidRDefault="003A5505" w:rsidP="003A5505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10651E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18"/>
                      <w:szCs w:val="28"/>
                      <w:u w:val="single"/>
                    </w:rPr>
                    <w:t>Быстрый нагрев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proofErr w:type="gramStart"/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Предназначен</w:t>
                  </w:r>
                  <w:proofErr w:type="gramEnd"/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 xml:space="preserve">  для условий,  когда  в помещении бассейна нет  людей  и нет  выделение  влаги,  зеркало воды  накрыто колпаком  или пленкой.  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Рециркуляция  воздуха 15% мощности вентиляторов.</w:t>
                  </w:r>
                </w:p>
                <w:p w:rsidR="003A5505" w:rsidRPr="0010651E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10651E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 xml:space="preserve">Водяной нагреватель работает  в дежурном режиме </w:t>
                  </w:r>
                </w:p>
              </w:txbxContent>
            </v:textbox>
          </v:rect>
        </w:pict>
      </w:r>
      <w:r w:rsidRPr="00830EEE">
        <w:rPr>
          <w:noProof/>
          <w:lang w:val="ru-RU" w:eastAsia="ru-RU"/>
        </w:rPr>
        <w:pict>
          <v:rect id="Rectangle 9" o:spid="_x0000_s1029" style="position:absolute;margin-left:272.65pt;margin-top:77.55pt;width:246.55pt;height:95.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" filled="f" stroked="f">
            <v:textbox style="mso-fit-shape-to-text:t">
              <w:txbxContent>
                <w:p w:rsidR="003A5505" w:rsidRPr="00934376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934376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18"/>
                      <w:szCs w:val="28"/>
                      <w:u w:val="single"/>
                    </w:rPr>
                    <w:t>Активное осушение</w:t>
                  </w:r>
                </w:p>
                <w:p w:rsidR="003A5505" w:rsidRPr="00934376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934376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Используется   когда  в бассейне нет  людей, но  происходит активное влаговыделение</w:t>
                  </w:r>
                  <w:proofErr w:type="gramStart"/>
                  <w:r w:rsidRPr="00934376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 xml:space="preserve"> .</w:t>
                  </w:r>
                  <w:proofErr w:type="gramEnd"/>
                </w:p>
                <w:p w:rsidR="003A5505" w:rsidRPr="00934376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934376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Установка работает в дежурном режиме, поддерживая определенную влажность за счет работы теплового  насоса.</w:t>
                  </w:r>
                </w:p>
                <w:p w:rsidR="003A5505" w:rsidRPr="00934376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934376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Рециркуляция 100%</w:t>
                  </w:r>
                </w:p>
                <w:p w:rsidR="003A5505" w:rsidRPr="00934376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934376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Работает  тепловой насос</w:t>
                  </w:r>
                </w:p>
                <w:p w:rsidR="003A5505" w:rsidRPr="00934376" w:rsidRDefault="003A5505" w:rsidP="003A5505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934376">
                    <w:rPr>
                      <w:rFonts w:ascii="Calibri" w:eastAsia="Calibri" w:hAnsi="Calibri"/>
                      <w:color w:val="000000" w:themeColor="text1"/>
                      <w:kern w:val="24"/>
                      <w:sz w:val="18"/>
                      <w:szCs w:val="28"/>
                    </w:rPr>
                    <w:t>Подмес свежего воздуха 0%</w:t>
                  </w:r>
                </w:p>
              </w:txbxContent>
            </v:textbox>
          </v:rect>
        </w:pict>
      </w:r>
      <w:r w:rsidR="003A5505" w:rsidRPr="00934376">
        <w:rPr>
          <w:rFonts w:asciiTheme="minorHAnsi" w:hAnsiTheme="minorHAnsi" w:cstheme="minorHAnsi"/>
          <w:noProof/>
          <w:szCs w:val="1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3919220</wp:posOffset>
            </wp:positionV>
            <wp:extent cx="431800" cy="431800"/>
            <wp:effectExtent l="0" t="0" r="0" b="0"/>
            <wp:wrapNone/>
            <wp:docPr id="24" name="Picture 7" descr="http://im3-tub-ua.yandex.net/i?id=9834261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 descr="http://im3-tub-ua.yandex.net/i?id=9834261-69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505" w:rsidRPr="0010651E">
        <w:rPr>
          <w:rFonts w:asciiTheme="minorHAnsi" w:hAnsiTheme="minorHAnsi" w:cstheme="minorHAnsi"/>
          <w:noProof/>
          <w:szCs w:val="18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3850005</wp:posOffset>
            </wp:positionV>
            <wp:extent cx="3335655" cy="1159510"/>
            <wp:effectExtent l="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505" w:rsidRPr="0010651E">
        <w:rPr>
          <w:rFonts w:asciiTheme="minorHAnsi" w:hAnsiTheme="minorHAnsi" w:cstheme="minorHAnsi"/>
          <w:noProof/>
          <w:szCs w:val="18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2430145</wp:posOffset>
            </wp:positionV>
            <wp:extent cx="3057525" cy="113538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A5505" w:rsidRPr="00934376">
        <w:rPr>
          <w:rFonts w:asciiTheme="minorHAnsi" w:hAnsiTheme="minorHAnsi" w:cstheme="minorHAnsi"/>
          <w:noProof/>
          <w:szCs w:val="1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1038225</wp:posOffset>
            </wp:positionV>
            <wp:extent cx="3066415" cy="111887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A5505" w:rsidRPr="00934376">
        <w:rPr>
          <w:rFonts w:asciiTheme="minorHAnsi" w:hAnsiTheme="minorHAnsi" w:cstheme="minorHAnsi"/>
          <w:noProof/>
          <w:szCs w:val="1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2407920</wp:posOffset>
            </wp:positionV>
            <wp:extent cx="431800" cy="431800"/>
            <wp:effectExtent l="0" t="0" r="0" b="0"/>
            <wp:wrapNone/>
            <wp:docPr id="5" name="Picture 13" descr="http://im4-tub-ua.yandex.net/i?id=331391584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 descr="http://im4-tub-ua.yandex.net/i?id=331391584-53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505" w:rsidRPr="00934376">
        <w:rPr>
          <w:rFonts w:asciiTheme="minorHAnsi" w:hAnsiTheme="minorHAnsi" w:cstheme="minorHAnsi"/>
          <w:noProof/>
          <w:szCs w:val="1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1569085</wp:posOffset>
            </wp:positionV>
            <wp:extent cx="431800" cy="431800"/>
            <wp:effectExtent l="0" t="0" r="0" b="0"/>
            <wp:wrapNone/>
            <wp:docPr id="4" name="Picture 7" descr="http://im3-tub-ua.yandex.net/i?id=9834261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 descr="http://im3-tub-ua.yandex.net/i?id=9834261-69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505" w:rsidRPr="00934376">
        <w:rPr>
          <w:rFonts w:asciiTheme="minorHAnsi" w:hAnsiTheme="minorHAnsi" w:cstheme="minorHAnsi"/>
          <w:noProof/>
          <w:szCs w:val="1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1054735</wp:posOffset>
            </wp:positionV>
            <wp:extent cx="431800" cy="431800"/>
            <wp:effectExtent l="0" t="0" r="0" b="0"/>
            <wp:wrapNone/>
            <wp:docPr id="2" name="Picture 13" descr="http://im4-tub-ua.yandex.net/i?id=331391584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 descr="http://im4-tub-ua.yandex.net/i?id=331391584-53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C16" w:rsidRPr="00BD3C16" w:rsidRDefault="00BD3C16" w:rsidP="003A5505">
      <w:pPr>
        <w:rPr>
          <w:szCs w:val="18"/>
          <w:lang w:val="ru-RU"/>
        </w:rPr>
      </w:pPr>
    </w:p>
    <w:sectPr w:rsidR="00BD3C16" w:rsidRPr="00BD3C16" w:rsidSect="009F0E16">
      <w:headerReference w:type="default" r:id="rId14"/>
      <w:footerReference w:type="default" r:id="rId15"/>
      <w:type w:val="continuous"/>
      <w:pgSz w:w="11905" w:h="16837"/>
      <w:pgMar w:top="613" w:right="423" w:bottom="709" w:left="1134" w:header="284" w:footer="67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16" w:rsidRDefault="00AD4416">
      <w:r>
        <w:separator/>
      </w:r>
    </w:p>
  </w:endnote>
  <w:endnote w:type="continuationSeparator" w:id="0">
    <w:p w:rsidR="00AD4416" w:rsidRDefault="00AD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8"/>
      <w:gridCol w:w="1167"/>
      <w:gridCol w:w="4699"/>
    </w:tblGrid>
    <w:tr w:rsidR="009F0E16" w:rsidTr="009F0E16">
      <w:trPr>
        <w:trHeight w:val="136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F0E16" w:rsidRDefault="009F0E16" w:rsidP="009F0E16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F0E16" w:rsidRPr="009F0E16" w:rsidRDefault="009F0E16">
          <w:pPr>
            <w:pStyle w:val="ad"/>
            <w:rPr>
              <w:rFonts w:cstheme="minorHAnsi"/>
            </w:rPr>
          </w:pPr>
          <w:r w:rsidRPr="009F0E16">
            <w:rPr>
              <w:rFonts w:cstheme="minorHAnsi"/>
              <w:sz w:val="20"/>
            </w:rPr>
            <w:t xml:space="preserve">Страница </w:t>
          </w:r>
          <w:r w:rsidR="00830EEE" w:rsidRPr="009F0E16">
            <w:rPr>
              <w:rFonts w:cstheme="minorHAnsi"/>
              <w:sz w:val="20"/>
            </w:rPr>
            <w:fldChar w:fldCharType="begin"/>
          </w:r>
          <w:r w:rsidRPr="009F0E16">
            <w:rPr>
              <w:rFonts w:cstheme="minorHAnsi"/>
              <w:sz w:val="20"/>
            </w:rPr>
            <w:instrText xml:space="preserve"> PAGE  \* MERGEFORMAT </w:instrText>
          </w:r>
          <w:r w:rsidR="00830EEE" w:rsidRPr="009F0E16">
            <w:rPr>
              <w:rFonts w:cstheme="minorHAnsi"/>
              <w:sz w:val="20"/>
            </w:rPr>
            <w:fldChar w:fldCharType="separate"/>
          </w:r>
          <w:r w:rsidR="004439DF">
            <w:rPr>
              <w:rFonts w:cstheme="minorHAnsi"/>
              <w:noProof/>
              <w:sz w:val="20"/>
            </w:rPr>
            <w:t>2</w:t>
          </w:r>
          <w:r w:rsidR="00830EEE" w:rsidRPr="009F0E16">
            <w:rPr>
              <w:rFonts w:cstheme="minorHAnsi"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F0E16" w:rsidRDefault="009F0E16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F0E1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F0E16" w:rsidRDefault="009F0E16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F0E16" w:rsidRDefault="009F0E16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F0E16" w:rsidRDefault="009F0E16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F0E16" w:rsidRPr="009F0E16" w:rsidRDefault="009F0E16">
    <w:pPr>
      <w:pStyle w:val="a8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16" w:rsidRDefault="00AD4416">
      <w:r>
        <w:separator/>
      </w:r>
    </w:p>
  </w:footnote>
  <w:footnote w:type="continuationSeparator" w:id="0">
    <w:p w:rsidR="00AD4416" w:rsidRDefault="00AD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05" w:rsidRPr="009F0E16" w:rsidRDefault="003A5505" w:rsidP="004439DF">
    <w:pPr>
      <w:contextualSpacing/>
      <w:jc w:val="right"/>
      <w:rPr>
        <w:rFonts w:asciiTheme="minorHAnsi" w:hAnsiTheme="minorHAnsi" w:cs="Calibri"/>
        <w:b/>
        <w:bCs/>
        <w:color w:val="95B3D7" w:themeColor="accent1" w:themeTint="99"/>
        <w:sz w:val="18"/>
        <w:szCs w:val="18"/>
        <w:lang w:val="ru-RU" w:eastAsia="ru-RU"/>
      </w:rPr>
    </w:pPr>
    <w:r w:rsidRPr="009F0E16">
      <w:rPr>
        <w:rFonts w:asciiTheme="minorHAnsi" w:hAnsiTheme="minorHAnsi" w:cs="Calibri"/>
        <w:b/>
        <w:bCs/>
        <w:color w:val="95B3D7" w:themeColor="accent1" w:themeTint="99"/>
        <w:sz w:val="18"/>
        <w:szCs w:val="18"/>
        <w:lang w:val="ru-RU" w:eastAsia="ru-RU"/>
      </w:rPr>
      <w:t>_______________________________________________________________________________________________________________</w:t>
    </w:r>
  </w:p>
  <w:p w:rsidR="00B52D54" w:rsidRPr="003A5505" w:rsidRDefault="00B52D54" w:rsidP="003A55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2B9A"/>
    <w:rsid w:val="00005413"/>
    <w:rsid w:val="00011A89"/>
    <w:rsid w:val="00012DA0"/>
    <w:rsid w:val="000146A6"/>
    <w:rsid w:val="0001477A"/>
    <w:rsid w:val="00014CEB"/>
    <w:rsid w:val="00014DC4"/>
    <w:rsid w:val="00025D1A"/>
    <w:rsid w:val="00030ECF"/>
    <w:rsid w:val="00031798"/>
    <w:rsid w:val="00032685"/>
    <w:rsid w:val="00046B14"/>
    <w:rsid w:val="0006015B"/>
    <w:rsid w:val="00062D4D"/>
    <w:rsid w:val="00063F53"/>
    <w:rsid w:val="00064744"/>
    <w:rsid w:val="00065EC6"/>
    <w:rsid w:val="00066C58"/>
    <w:rsid w:val="0007078F"/>
    <w:rsid w:val="00082322"/>
    <w:rsid w:val="00083D2A"/>
    <w:rsid w:val="00086506"/>
    <w:rsid w:val="0009482F"/>
    <w:rsid w:val="000A76F2"/>
    <w:rsid w:val="000B0E4C"/>
    <w:rsid w:val="000B1C3E"/>
    <w:rsid w:val="000C5E2C"/>
    <w:rsid w:val="000D06C1"/>
    <w:rsid w:val="000D2F9B"/>
    <w:rsid w:val="000D72C0"/>
    <w:rsid w:val="000F10C6"/>
    <w:rsid w:val="001152DD"/>
    <w:rsid w:val="00120B8A"/>
    <w:rsid w:val="001246CB"/>
    <w:rsid w:val="00126B0B"/>
    <w:rsid w:val="001353CB"/>
    <w:rsid w:val="001427AD"/>
    <w:rsid w:val="0014419E"/>
    <w:rsid w:val="00152B24"/>
    <w:rsid w:val="00165E65"/>
    <w:rsid w:val="001830F9"/>
    <w:rsid w:val="00184B3F"/>
    <w:rsid w:val="001914AD"/>
    <w:rsid w:val="00193E07"/>
    <w:rsid w:val="00197E86"/>
    <w:rsid w:val="001A1DA3"/>
    <w:rsid w:val="001B06B7"/>
    <w:rsid w:val="001C5FB3"/>
    <w:rsid w:val="001D451E"/>
    <w:rsid w:val="00226F41"/>
    <w:rsid w:val="002304EB"/>
    <w:rsid w:val="00242377"/>
    <w:rsid w:val="00244A95"/>
    <w:rsid w:val="002536B6"/>
    <w:rsid w:val="002536B9"/>
    <w:rsid w:val="00254B5B"/>
    <w:rsid w:val="002608EC"/>
    <w:rsid w:val="002741AB"/>
    <w:rsid w:val="0027439C"/>
    <w:rsid w:val="00286D8B"/>
    <w:rsid w:val="00287097"/>
    <w:rsid w:val="00291D65"/>
    <w:rsid w:val="002A2419"/>
    <w:rsid w:val="002B2C55"/>
    <w:rsid w:val="002C0D22"/>
    <w:rsid w:val="002D2EF1"/>
    <w:rsid w:val="002D5687"/>
    <w:rsid w:val="002D7025"/>
    <w:rsid w:val="002D75EA"/>
    <w:rsid w:val="002E479C"/>
    <w:rsid w:val="002F1E47"/>
    <w:rsid w:val="002F1F03"/>
    <w:rsid w:val="002F33E7"/>
    <w:rsid w:val="002F4C82"/>
    <w:rsid w:val="002F5458"/>
    <w:rsid w:val="0030068E"/>
    <w:rsid w:val="0030118C"/>
    <w:rsid w:val="0031055D"/>
    <w:rsid w:val="003146DE"/>
    <w:rsid w:val="0031487F"/>
    <w:rsid w:val="00315964"/>
    <w:rsid w:val="00322515"/>
    <w:rsid w:val="003264C2"/>
    <w:rsid w:val="00326D60"/>
    <w:rsid w:val="00327BC9"/>
    <w:rsid w:val="003529E0"/>
    <w:rsid w:val="00353296"/>
    <w:rsid w:val="003541FE"/>
    <w:rsid w:val="00381206"/>
    <w:rsid w:val="0039673A"/>
    <w:rsid w:val="00396801"/>
    <w:rsid w:val="003A5505"/>
    <w:rsid w:val="003A5884"/>
    <w:rsid w:val="003A779F"/>
    <w:rsid w:val="003A797B"/>
    <w:rsid w:val="003B38FC"/>
    <w:rsid w:val="003B575B"/>
    <w:rsid w:val="003C23C2"/>
    <w:rsid w:val="003D1875"/>
    <w:rsid w:val="003E1E64"/>
    <w:rsid w:val="003E34EA"/>
    <w:rsid w:val="003F50B3"/>
    <w:rsid w:val="004020BC"/>
    <w:rsid w:val="00423D80"/>
    <w:rsid w:val="00431334"/>
    <w:rsid w:val="00435219"/>
    <w:rsid w:val="00435FA7"/>
    <w:rsid w:val="00436A31"/>
    <w:rsid w:val="004439DF"/>
    <w:rsid w:val="004455BE"/>
    <w:rsid w:val="0045716B"/>
    <w:rsid w:val="00461D8F"/>
    <w:rsid w:val="004818BE"/>
    <w:rsid w:val="0048445C"/>
    <w:rsid w:val="00492BC9"/>
    <w:rsid w:val="004A0FE8"/>
    <w:rsid w:val="004A319C"/>
    <w:rsid w:val="004A3894"/>
    <w:rsid w:val="004A3CA6"/>
    <w:rsid w:val="004C2DBB"/>
    <w:rsid w:val="004D35AB"/>
    <w:rsid w:val="004F7C59"/>
    <w:rsid w:val="00507619"/>
    <w:rsid w:val="00514AB3"/>
    <w:rsid w:val="0051630C"/>
    <w:rsid w:val="005248F8"/>
    <w:rsid w:val="00525112"/>
    <w:rsid w:val="00535AB4"/>
    <w:rsid w:val="0055240B"/>
    <w:rsid w:val="00571773"/>
    <w:rsid w:val="00574BF4"/>
    <w:rsid w:val="00575CB9"/>
    <w:rsid w:val="00584367"/>
    <w:rsid w:val="005A0D7A"/>
    <w:rsid w:val="005A6702"/>
    <w:rsid w:val="005A7FAE"/>
    <w:rsid w:val="005B1C85"/>
    <w:rsid w:val="005C52A1"/>
    <w:rsid w:val="005C52D3"/>
    <w:rsid w:val="005D1884"/>
    <w:rsid w:val="005F2C12"/>
    <w:rsid w:val="005F5A11"/>
    <w:rsid w:val="005F730B"/>
    <w:rsid w:val="00612934"/>
    <w:rsid w:val="0061779C"/>
    <w:rsid w:val="006235C2"/>
    <w:rsid w:val="00626487"/>
    <w:rsid w:val="00637382"/>
    <w:rsid w:val="00652557"/>
    <w:rsid w:val="00661C47"/>
    <w:rsid w:val="00666A44"/>
    <w:rsid w:val="00666BA8"/>
    <w:rsid w:val="00674554"/>
    <w:rsid w:val="00676629"/>
    <w:rsid w:val="00684B4B"/>
    <w:rsid w:val="006A4AB9"/>
    <w:rsid w:val="006B3411"/>
    <w:rsid w:val="006B60FA"/>
    <w:rsid w:val="006E43B9"/>
    <w:rsid w:val="006E4F42"/>
    <w:rsid w:val="006E503B"/>
    <w:rsid w:val="00716F1E"/>
    <w:rsid w:val="00723F49"/>
    <w:rsid w:val="00727B35"/>
    <w:rsid w:val="007315E7"/>
    <w:rsid w:val="007337C8"/>
    <w:rsid w:val="0074565E"/>
    <w:rsid w:val="007542CB"/>
    <w:rsid w:val="00762E1E"/>
    <w:rsid w:val="0077358C"/>
    <w:rsid w:val="00780404"/>
    <w:rsid w:val="00781B56"/>
    <w:rsid w:val="007A0930"/>
    <w:rsid w:val="007A20BF"/>
    <w:rsid w:val="007A4B9E"/>
    <w:rsid w:val="007B1E79"/>
    <w:rsid w:val="007B2B9A"/>
    <w:rsid w:val="007C41B8"/>
    <w:rsid w:val="007F4EF4"/>
    <w:rsid w:val="007F5120"/>
    <w:rsid w:val="008043A5"/>
    <w:rsid w:val="008246C1"/>
    <w:rsid w:val="008247C5"/>
    <w:rsid w:val="00830DDF"/>
    <w:rsid w:val="00830EEE"/>
    <w:rsid w:val="00834EDC"/>
    <w:rsid w:val="008409E7"/>
    <w:rsid w:val="00845966"/>
    <w:rsid w:val="00863E18"/>
    <w:rsid w:val="008662EF"/>
    <w:rsid w:val="008729D2"/>
    <w:rsid w:val="00877611"/>
    <w:rsid w:val="00880F0D"/>
    <w:rsid w:val="0088440A"/>
    <w:rsid w:val="00886E1E"/>
    <w:rsid w:val="008A11DF"/>
    <w:rsid w:val="008A32D4"/>
    <w:rsid w:val="008A5257"/>
    <w:rsid w:val="008B3BB5"/>
    <w:rsid w:val="008D1324"/>
    <w:rsid w:val="008D63CE"/>
    <w:rsid w:val="008E040F"/>
    <w:rsid w:val="008E4815"/>
    <w:rsid w:val="008E6F76"/>
    <w:rsid w:val="009021A3"/>
    <w:rsid w:val="0090675C"/>
    <w:rsid w:val="00921FF0"/>
    <w:rsid w:val="009248AC"/>
    <w:rsid w:val="00926638"/>
    <w:rsid w:val="00947CB2"/>
    <w:rsid w:val="00950120"/>
    <w:rsid w:val="00950CAF"/>
    <w:rsid w:val="009521DD"/>
    <w:rsid w:val="00953996"/>
    <w:rsid w:val="0095498C"/>
    <w:rsid w:val="009617C8"/>
    <w:rsid w:val="009641C5"/>
    <w:rsid w:val="00966F5F"/>
    <w:rsid w:val="009A27E3"/>
    <w:rsid w:val="009D243F"/>
    <w:rsid w:val="009D497B"/>
    <w:rsid w:val="009D79EB"/>
    <w:rsid w:val="009E48E7"/>
    <w:rsid w:val="009E57DD"/>
    <w:rsid w:val="009F0E16"/>
    <w:rsid w:val="009F3FA7"/>
    <w:rsid w:val="009F7B4B"/>
    <w:rsid w:val="00A045BE"/>
    <w:rsid w:val="00A147A5"/>
    <w:rsid w:val="00A16303"/>
    <w:rsid w:val="00A21E46"/>
    <w:rsid w:val="00A31AC3"/>
    <w:rsid w:val="00A33925"/>
    <w:rsid w:val="00A45467"/>
    <w:rsid w:val="00A45BFA"/>
    <w:rsid w:val="00A518D3"/>
    <w:rsid w:val="00A55173"/>
    <w:rsid w:val="00A609E3"/>
    <w:rsid w:val="00A61278"/>
    <w:rsid w:val="00A757D8"/>
    <w:rsid w:val="00A864A7"/>
    <w:rsid w:val="00AB4C3E"/>
    <w:rsid w:val="00AB4F5B"/>
    <w:rsid w:val="00AB6B36"/>
    <w:rsid w:val="00AC4B25"/>
    <w:rsid w:val="00AC5A63"/>
    <w:rsid w:val="00AD14C8"/>
    <w:rsid w:val="00AD223C"/>
    <w:rsid w:val="00AD4416"/>
    <w:rsid w:val="00AD7226"/>
    <w:rsid w:val="00AE7E6F"/>
    <w:rsid w:val="00AF7725"/>
    <w:rsid w:val="00B01D28"/>
    <w:rsid w:val="00B02187"/>
    <w:rsid w:val="00B039B6"/>
    <w:rsid w:val="00B30FAA"/>
    <w:rsid w:val="00B31B87"/>
    <w:rsid w:val="00B417FB"/>
    <w:rsid w:val="00B4359F"/>
    <w:rsid w:val="00B50978"/>
    <w:rsid w:val="00B52D54"/>
    <w:rsid w:val="00B62E95"/>
    <w:rsid w:val="00B6358D"/>
    <w:rsid w:val="00B64377"/>
    <w:rsid w:val="00B8035C"/>
    <w:rsid w:val="00B86AF5"/>
    <w:rsid w:val="00B94404"/>
    <w:rsid w:val="00BA3F7A"/>
    <w:rsid w:val="00BA461D"/>
    <w:rsid w:val="00BA5782"/>
    <w:rsid w:val="00BC4646"/>
    <w:rsid w:val="00BC571B"/>
    <w:rsid w:val="00BD3C16"/>
    <w:rsid w:val="00BD7509"/>
    <w:rsid w:val="00BD79E2"/>
    <w:rsid w:val="00BF3AD5"/>
    <w:rsid w:val="00BF47D9"/>
    <w:rsid w:val="00BF793A"/>
    <w:rsid w:val="00C10C5B"/>
    <w:rsid w:val="00C31FFB"/>
    <w:rsid w:val="00C367CC"/>
    <w:rsid w:val="00C4092F"/>
    <w:rsid w:val="00C41C5C"/>
    <w:rsid w:val="00C441E4"/>
    <w:rsid w:val="00C574BB"/>
    <w:rsid w:val="00C631F3"/>
    <w:rsid w:val="00C97D8D"/>
    <w:rsid w:val="00CA7643"/>
    <w:rsid w:val="00CB53EE"/>
    <w:rsid w:val="00CC0194"/>
    <w:rsid w:val="00CD0798"/>
    <w:rsid w:val="00CD1688"/>
    <w:rsid w:val="00CD385F"/>
    <w:rsid w:val="00CD6399"/>
    <w:rsid w:val="00CD7A04"/>
    <w:rsid w:val="00CE4442"/>
    <w:rsid w:val="00CE469D"/>
    <w:rsid w:val="00CE7FAD"/>
    <w:rsid w:val="00CF183A"/>
    <w:rsid w:val="00CF6423"/>
    <w:rsid w:val="00D1392F"/>
    <w:rsid w:val="00D1682A"/>
    <w:rsid w:val="00D30BA4"/>
    <w:rsid w:val="00D50EE7"/>
    <w:rsid w:val="00D60835"/>
    <w:rsid w:val="00D61369"/>
    <w:rsid w:val="00D7614B"/>
    <w:rsid w:val="00D80EE0"/>
    <w:rsid w:val="00D83EEB"/>
    <w:rsid w:val="00D91511"/>
    <w:rsid w:val="00D94B8E"/>
    <w:rsid w:val="00D95953"/>
    <w:rsid w:val="00DA2370"/>
    <w:rsid w:val="00DB253C"/>
    <w:rsid w:val="00DD3B0D"/>
    <w:rsid w:val="00DD50CC"/>
    <w:rsid w:val="00DE471F"/>
    <w:rsid w:val="00DF37D5"/>
    <w:rsid w:val="00E0057E"/>
    <w:rsid w:val="00E058FE"/>
    <w:rsid w:val="00E145FD"/>
    <w:rsid w:val="00E20F1B"/>
    <w:rsid w:val="00E26F11"/>
    <w:rsid w:val="00E36A19"/>
    <w:rsid w:val="00E41D1F"/>
    <w:rsid w:val="00E4635B"/>
    <w:rsid w:val="00E707E9"/>
    <w:rsid w:val="00E754EA"/>
    <w:rsid w:val="00EB440F"/>
    <w:rsid w:val="00EB63C8"/>
    <w:rsid w:val="00EC232C"/>
    <w:rsid w:val="00EC2764"/>
    <w:rsid w:val="00EC5C1B"/>
    <w:rsid w:val="00ED08C0"/>
    <w:rsid w:val="00ED38DE"/>
    <w:rsid w:val="00EE020B"/>
    <w:rsid w:val="00EE1EE5"/>
    <w:rsid w:val="00EE5964"/>
    <w:rsid w:val="00EE7B49"/>
    <w:rsid w:val="00F02CF6"/>
    <w:rsid w:val="00F04C62"/>
    <w:rsid w:val="00F24614"/>
    <w:rsid w:val="00F25645"/>
    <w:rsid w:val="00F31A1F"/>
    <w:rsid w:val="00F41A78"/>
    <w:rsid w:val="00F43A74"/>
    <w:rsid w:val="00F44FD7"/>
    <w:rsid w:val="00F45318"/>
    <w:rsid w:val="00F5710B"/>
    <w:rsid w:val="00F628CE"/>
    <w:rsid w:val="00F644F2"/>
    <w:rsid w:val="00F7319A"/>
    <w:rsid w:val="00F91C17"/>
    <w:rsid w:val="00F93959"/>
    <w:rsid w:val="00FA1EFC"/>
    <w:rsid w:val="00FA7795"/>
    <w:rsid w:val="00FA7E3E"/>
    <w:rsid w:val="00FB458F"/>
    <w:rsid w:val="00FB53B4"/>
    <w:rsid w:val="00FC1508"/>
    <w:rsid w:val="00FC347E"/>
    <w:rsid w:val="00FC51E1"/>
    <w:rsid w:val="00FC5322"/>
    <w:rsid w:val="00FE4999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EA"/>
    <w:pPr>
      <w:widowControl w:val="0"/>
      <w:autoSpaceDE w:val="0"/>
      <w:autoSpaceDN w:val="0"/>
      <w:adjustRightInd w:val="0"/>
    </w:pPr>
    <w:rPr>
      <w:rFonts w:hAnsi="Trebuchet MS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75EA"/>
  </w:style>
  <w:style w:type="paragraph" w:customStyle="1" w:styleId="Style2">
    <w:name w:val="Style2"/>
    <w:basedOn w:val="a"/>
    <w:uiPriority w:val="99"/>
    <w:rsid w:val="002D75EA"/>
  </w:style>
  <w:style w:type="paragraph" w:customStyle="1" w:styleId="Style3">
    <w:name w:val="Style3"/>
    <w:basedOn w:val="a"/>
    <w:uiPriority w:val="99"/>
    <w:rsid w:val="002D75EA"/>
    <w:pPr>
      <w:spacing w:line="216" w:lineRule="exact"/>
    </w:pPr>
  </w:style>
  <w:style w:type="paragraph" w:customStyle="1" w:styleId="Style4">
    <w:name w:val="Style4"/>
    <w:basedOn w:val="a"/>
    <w:uiPriority w:val="99"/>
    <w:rsid w:val="002D75EA"/>
  </w:style>
  <w:style w:type="paragraph" w:customStyle="1" w:styleId="Style5">
    <w:name w:val="Style5"/>
    <w:basedOn w:val="a"/>
    <w:uiPriority w:val="99"/>
    <w:rsid w:val="002D75EA"/>
    <w:pPr>
      <w:spacing w:line="288" w:lineRule="exact"/>
    </w:pPr>
  </w:style>
  <w:style w:type="paragraph" w:customStyle="1" w:styleId="Style6">
    <w:name w:val="Style6"/>
    <w:basedOn w:val="a"/>
    <w:uiPriority w:val="99"/>
    <w:rsid w:val="002D75EA"/>
  </w:style>
  <w:style w:type="character" w:customStyle="1" w:styleId="FontStyle11">
    <w:name w:val="Font Style11"/>
    <w:basedOn w:val="a0"/>
    <w:uiPriority w:val="99"/>
    <w:rsid w:val="002D75EA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D75EA"/>
    <w:rPr>
      <w:rFonts w:ascii="Trebuchet MS" w:hAnsi="Trebuchet MS" w:cs="Trebuchet MS"/>
      <w:sz w:val="14"/>
      <w:szCs w:val="14"/>
    </w:rPr>
  </w:style>
  <w:style w:type="character" w:customStyle="1" w:styleId="FontStyle13">
    <w:name w:val="Font Style13"/>
    <w:basedOn w:val="a0"/>
    <w:uiPriority w:val="99"/>
    <w:rsid w:val="002D75EA"/>
    <w:rPr>
      <w:rFonts w:ascii="Trebuchet MS" w:hAnsi="Trebuchet MS" w:cs="Trebuchet MS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D75EA"/>
    <w:rPr>
      <w:rFonts w:ascii="Trebuchet MS" w:hAnsi="Trebuchet MS" w:cs="Trebuchet MS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2D75EA"/>
    <w:rPr>
      <w:rFonts w:ascii="Trebuchet MS" w:hAnsi="Trebuchet MS" w:cs="Trebuchet MS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2D75EA"/>
    <w:rPr>
      <w:rFonts w:ascii="Trebuchet MS" w:hAnsi="Trebuchet MS" w:cs="Trebuchet MS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2D75EA"/>
    <w:rPr>
      <w:rFonts w:ascii="Trebuchet MS" w:hAnsi="Trebuchet MS" w:cs="Trebuchet MS"/>
      <w:b/>
      <w:bCs/>
      <w:sz w:val="14"/>
      <w:szCs w:val="14"/>
    </w:rPr>
  </w:style>
  <w:style w:type="character" w:styleId="a3">
    <w:name w:val="Hyperlink"/>
    <w:basedOn w:val="a0"/>
    <w:uiPriority w:val="99"/>
    <w:unhideWhenUsed/>
    <w:rsid w:val="007B2B9A"/>
    <w:rPr>
      <w:color w:val="0000FF"/>
      <w:u w:val="single"/>
    </w:rPr>
  </w:style>
  <w:style w:type="table" w:styleId="a4">
    <w:name w:val="Table Grid"/>
    <w:basedOn w:val="a1"/>
    <w:uiPriority w:val="59"/>
    <w:rsid w:val="007B2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67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A0FE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FE8"/>
    <w:rPr>
      <w:rFonts w:hAnsi="Trebuchet MS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A0FE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FE8"/>
    <w:rPr>
      <w:rFonts w:hAnsi="Trebuchet MS"/>
      <w:sz w:val="24"/>
      <w:szCs w:val="24"/>
      <w:lang w:val="uk-UA" w:eastAsia="uk-UA"/>
    </w:rPr>
  </w:style>
  <w:style w:type="character" w:styleId="aa">
    <w:name w:val="FollowedHyperlink"/>
    <w:basedOn w:val="a0"/>
    <w:uiPriority w:val="99"/>
    <w:semiHidden/>
    <w:unhideWhenUsed/>
    <w:rsid w:val="008409E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54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467"/>
    <w:rPr>
      <w:rFonts w:ascii="Tahoma" w:hAnsi="Tahoma" w:cs="Tahoma"/>
      <w:sz w:val="16"/>
      <w:szCs w:val="16"/>
      <w:lang w:val="uk-UA" w:eastAsia="uk-UA"/>
    </w:rPr>
  </w:style>
  <w:style w:type="paragraph" w:styleId="ad">
    <w:name w:val="No Spacing"/>
    <w:link w:val="ae"/>
    <w:uiPriority w:val="1"/>
    <w:qFormat/>
    <w:rsid w:val="009F0E1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F0E1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6E503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EA"/>
    <w:pPr>
      <w:widowControl w:val="0"/>
      <w:autoSpaceDE w:val="0"/>
      <w:autoSpaceDN w:val="0"/>
      <w:adjustRightInd w:val="0"/>
    </w:pPr>
    <w:rPr>
      <w:rFonts w:hAnsi="Trebuchet MS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75EA"/>
  </w:style>
  <w:style w:type="paragraph" w:customStyle="1" w:styleId="Style2">
    <w:name w:val="Style2"/>
    <w:basedOn w:val="a"/>
    <w:uiPriority w:val="99"/>
    <w:rsid w:val="002D75EA"/>
  </w:style>
  <w:style w:type="paragraph" w:customStyle="1" w:styleId="Style3">
    <w:name w:val="Style3"/>
    <w:basedOn w:val="a"/>
    <w:uiPriority w:val="99"/>
    <w:rsid w:val="002D75EA"/>
    <w:pPr>
      <w:spacing w:line="216" w:lineRule="exact"/>
    </w:pPr>
  </w:style>
  <w:style w:type="paragraph" w:customStyle="1" w:styleId="Style4">
    <w:name w:val="Style4"/>
    <w:basedOn w:val="a"/>
    <w:uiPriority w:val="99"/>
    <w:rsid w:val="002D75EA"/>
  </w:style>
  <w:style w:type="paragraph" w:customStyle="1" w:styleId="Style5">
    <w:name w:val="Style5"/>
    <w:basedOn w:val="a"/>
    <w:uiPriority w:val="99"/>
    <w:rsid w:val="002D75EA"/>
    <w:pPr>
      <w:spacing w:line="288" w:lineRule="exact"/>
    </w:pPr>
  </w:style>
  <w:style w:type="paragraph" w:customStyle="1" w:styleId="Style6">
    <w:name w:val="Style6"/>
    <w:basedOn w:val="a"/>
    <w:uiPriority w:val="99"/>
    <w:rsid w:val="002D75EA"/>
  </w:style>
  <w:style w:type="character" w:customStyle="1" w:styleId="FontStyle11">
    <w:name w:val="Font Style11"/>
    <w:basedOn w:val="a0"/>
    <w:uiPriority w:val="99"/>
    <w:rsid w:val="002D75EA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D75EA"/>
    <w:rPr>
      <w:rFonts w:ascii="Trebuchet MS" w:hAnsi="Trebuchet MS" w:cs="Trebuchet MS"/>
      <w:sz w:val="14"/>
      <w:szCs w:val="14"/>
    </w:rPr>
  </w:style>
  <w:style w:type="character" w:customStyle="1" w:styleId="FontStyle13">
    <w:name w:val="Font Style13"/>
    <w:basedOn w:val="a0"/>
    <w:uiPriority w:val="99"/>
    <w:rsid w:val="002D75EA"/>
    <w:rPr>
      <w:rFonts w:ascii="Trebuchet MS" w:hAnsi="Trebuchet MS" w:cs="Trebuchet MS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D75EA"/>
    <w:rPr>
      <w:rFonts w:ascii="Trebuchet MS" w:hAnsi="Trebuchet MS" w:cs="Trebuchet MS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2D75EA"/>
    <w:rPr>
      <w:rFonts w:ascii="Trebuchet MS" w:hAnsi="Trebuchet MS" w:cs="Trebuchet MS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2D75EA"/>
    <w:rPr>
      <w:rFonts w:ascii="Trebuchet MS" w:hAnsi="Trebuchet MS" w:cs="Trebuchet MS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2D75EA"/>
    <w:rPr>
      <w:rFonts w:ascii="Trebuchet MS" w:hAnsi="Trebuchet MS" w:cs="Trebuchet MS"/>
      <w:b/>
      <w:bCs/>
      <w:sz w:val="14"/>
      <w:szCs w:val="14"/>
    </w:rPr>
  </w:style>
  <w:style w:type="character" w:styleId="a3">
    <w:name w:val="Hyperlink"/>
    <w:basedOn w:val="a0"/>
    <w:uiPriority w:val="99"/>
    <w:unhideWhenUsed/>
    <w:rsid w:val="007B2B9A"/>
    <w:rPr>
      <w:color w:val="0000FF"/>
      <w:u w:val="single"/>
    </w:rPr>
  </w:style>
  <w:style w:type="table" w:styleId="a4">
    <w:name w:val="Table Grid"/>
    <w:basedOn w:val="a1"/>
    <w:uiPriority w:val="59"/>
    <w:rsid w:val="007B2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67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A0FE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FE8"/>
    <w:rPr>
      <w:rFonts w:hAnsi="Trebuchet MS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A0FE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FE8"/>
    <w:rPr>
      <w:rFonts w:hAnsi="Trebuchet MS"/>
      <w:sz w:val="24"/>
      <w:szCs w:val="24"/>
      <w:lang w:val="uk-UA" w:eastAsia="uk-UA"/>
    </w:rPr>
  </w:style>
  <w:style w:type="character" w:styleId="aa">
    <w:name w:val="FollowedHyperlink"/>
    <w:basedOn w:val="a0"/>
    <w:uiPriority w:val="99"/>
    <w:semiHidden/>
    <w:unhideWhenUsed/>
    <w:rsid w:val="008409E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54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467"/>
    <w:rPr>
      <w:rFonts w:ascii="Tahoma" w:hAnsi="Tahoma" w:cs="Tahoma"/>
      <w:sz w:val="16"/>
      <w:szCs w:val="16"/>
      <w:lang w:val="uk-UA" w:eastAsia="uk-UA"/>
    </w:rPr>
  </w:style>
  <w:style w:type="paragraph" w:styleId="ad">
    <w:name w:val="No Spacing"/>
    <w:link w:val="ae"/>
    <w:uiPriority w:val="1"/>
    <w:qFormat/>
    <w:rsid w:val="009F0E1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F0E1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6E503B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FE0D-DE2C-4B58-A127-766F9583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Установка1</vt:lpstr>
    </vt:vector>
  </TitlesOfParts>
  <Company>Grizli777</Company>
  <LinksUpToDate>false</LinksUpToDate>
  <CharactersWithSpaces>213</CharactersWithSpaces>
  <SharedDoc>false</SharedDoc>
  <HLinks>
    <vt:vector size="12" baseType="variant"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http://aerostar.sk/</vt:lpwstr>
      </vt:variant>
      <vt:variant>
        <vt:lpwstr/>
      </vt:variant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http://aerostar.sk/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Установка1</dc:title>
  <dc:creator>Mykhailo</dc:creator>
  <cp:lastModifiedBy>Larionov AG</cp:lastModifiedBy>
  <cp:revision>2</cp:revision>
  <cp:lastPrinted>2012-02-29T07:21:00Z</cp:lastPrinted>
  <dcterms:created xsi:type="dcterms:W3CDTF">2019-04-29T10:34:00Z</dcterms:created>
  <dcterms:modified xsi:type="dcterms:W3CDTF">2019-04-29T10:34:00Z</dcterms:modified>
</cp:coreProperties>
</file>